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38" w:rsidRDefault="00B84038" w:rsidP="00B84038">
      <w:pPr>
        <w:spacing w:after="0" w:line="240" w:lineRule="auto"/>
        <w:jc w:val="both"/>
      </w:pPr>
      <w:r>
        <w:t>Egy nap, ami nem a zarándoklat reggelén kezdődött</w:t>
      </w:r>
    </w:p>
    <w:p w:rsidR="00B84038" w:rsidRDefault="00B84038" w:rsidP="00B84038">
      <w:pPr>
        <w:spacing w:after="0" w:line="240" w:lineRule="auto"/>
        <w:jc w:val="both"/>
      </w:pPr>
    </w:p>
    <w:p w:rsidR="000A521D" w:rsidRDefault="0005705E" w:rsidP="00B84038">
      <w:pPr>
        <w:spacing w:after="0" w:line="240" w:lineRule="auto"/>
        <w:jc w:val="both"/>
      </w:pPr>
      <w:r>
        <w:t>Zarándokként sok tapasztalattal a hátam mögött, megtalált a lehetőség, hogy másoknak is segíthessek ezeknek az élményeknek a megtapasztalásában.</w:t>
      </w:r>
    </w:p>
    <w:p w:rsidR="0005705E" w:rsidRDefault="0005705E" w:rsidP="00B84038">
      <w:pPr>
        <w:spacing w:after="0" w:line="240" w:lineRule="auto"/>
        <w:jc w:val="both"/>
      </w:pPr>
      <w:r>
        <w:t>Bevallom, amikor önkéntesnek jelentkeztem, igazán, magam sem tudtam, milyen jellegű feladatok várnak majd rám. Akkori elképzeléseimben az önkéntes munka a jelek festéséig, az utak karbantartásáig terjedt ki.</w:t>
      </w:r>
    </w:p>
    <w:p w:rsidR="0005705E" w:rsidRDefault="0005705E" w:rsidP="00B84038">
      <w:pPr>
        <w:spacing w:after="0" w:line="240" w:lineRule="auto"/>
        <w:jc w:val="both"/>
      </w:pPr>
      <w:r>
        <w:t>De ennél sokkal többről van szó!</w:t>
      </w:r>
    </w:p>
    <w:p w:rsidR="0083088B" w:rsidRDefault="0005705E" w:rsidP="00B84038">
      <w:pPr>
        <w:spacing w:after="0" w:line="240" w:lineRule="auto"/>
        <w:jc w:val="both"/>
      </w:pPr>
      <w:r>
        <w:t>Egy szolgálatról! Sodor</w:t>
      </w:r>
      <w:r w:rsidR="00D83692">
        <w:t>t</w:t>
      </w:r>
      <w:r>
        <w:t xml:space="preserve"> magával az ár, mire felocsúdtam, az 1Úton Nemzetközi zarándoknap szerevezői között találtam magam.  Meglepődve láttam, Bács-Kiskun megyében az elmúlt ével alatt egy </w:t>
      </w:r>
      <w:r w:rsidR="0083088B">
        <w:t>szakasz sem</w:t>
      </w:r>
      <w:r>
        <w:t xml:space="preserve"> csatlakozott</w:t>
      </w:r>
      <w:r w:rsidR="0083088B">
        <w:t xml:space="preserve"> ehhez a csodálatos eseményhez. Így adott volt a feladat: megszervezni Lajosmizse-Kecskemét közötti szakaszon a zarándoklatot. Többször bejártam ezt a 23 km-t. Hamarosan már társaim is akadtak, akikkel együtt tervezgettük az augusztusi programot.</w:t>
      </w:r>
    </w:p>
    <w:p w:rsidR="004D1F0F" w:rsidRDefault="00AC3953" w:rsidP="00B84038">
      <w:pPr>
        <w:spacing w:after="0" w:line="240" w:lineRule="auto"/>
        <w:jc w:val="both"/>
      </w:pPr>
      <w:r>
        <w:t xml:space="preserve">Megkereséseimre nagyon pozitívan, segítőkészen álltak hozzá a </w:t>
      </w:r>
      <w:r w:rsidR="006328BC">
        <w:t>környező települések polgármesteri, plébánosai. Örültek a lehetőségnek. Támogatásaiknak, hirdetéseiknek köszönhetően a települések lakói, helyi kisvállalkozók ajánlották fel segítségüket. Hamarosan</w:t>
      </w:r>
      <w:r w:rsidR="004D1F0F">
        <w:t xml:space="preserve"> gazdálkodhattunk az adományokból:</w:t>
      </w:r>
      <w:r w:rsidR="006328BC">
        <w:t xml:space="preserve"> palackozott, hűtött ivóvíz</w:t>
      </w:r>
      <w:r w:rsidR="00C8145B">
        <w:t xml:space="preserve">, induláshoz friss pogácsa, </w:t>
      </w:r>
      <w:r w:rsidR="004D1F0F">
        <w:t>ebédre 10 kg. péksütemény, kávé. Csodás érzés érezni az összetartozást, a támogatást!</w:t>
      </w:r>
    </w:p>
    <w:p w:rsidR="004D1F0F" w:rsidRDefault="004D1F0F" w:rsidP="00B84038">
      <w:pPr>
        <w:spacing w:after="0" w:line="240" w:lineRule="auto"/>
        <w:jc w:val="both"/>
      </w:pPr>
      <w:r>
        <w:t xml:space="preserve">Kis csapatunk ekkor már profi fotóssal, videóssal, egészségügyi dolgozóval is gazdagodott, és legnagyobb örömünkre Kerekegyháza plébánosa </w:t>
      </w:r>
      <w:proofErr w:type="spellStart"/>
      <w:r>
        <w:t>Hruskó</w:t>
      </w:r>
      <w:proofErr w:type="spellEnd"/>
      <w:r>
        <w:t xml:space="preserve"> Norbert anya elvállalta teljes úton a lelki vezetést. </w:t>
      </w:r>
    </w:p>
    <w:p w:rsidR="009C2D3A" w:rsidRDefault="0022320C" w:rsidP="00B84038">
      <w:pPr>
        <w:spacing w:after="0" w:line="240" w:lineRule="auto"/>
        <w:jc w:val="both"/>
      </w:pPr>
      <w:r>
        <w:t>Közben sokat gondolkodtam, elmélkedtem utunk irányáról. Két biztos pont között kellett meghatározni az útirányt. Kecskeméten a Mária kápolna, és Lajosmizsén a katolikus templom, ahol Jézus halotti leplének másolata található. A kérdés csak az volt? Máriától-Jézusig, vagy Jézustól-Máriáig?</w:t>
      </w:r>
      <w:r w:rsidR="009C2D3A">
        <w:t xml:space="preserve"> Születéstől a Megfeszítettig? Nem! A Feltámadottól, a bennünk élő Jézustól-Máriáig kell menni.</w:t>
      </w:r>
    </w:p>
    <w:p w:rsidR="009C2D3A" w:rsidRDefault="00FC4744" w:rsidP="00B84038">
      <w:pPr>
        <w:spacing w:after="0" w:line="240" w:lineRule="auto"/>
        <w:jc w:val="both"/>
      </w:pPr>
      <w:r>
        <w:t>Az</w:t>
      </w:r>
      <w:r w:rsidR="009C2D3A">
        <w:t xml:space="preserve"> örök életet nyerttől indulunk, hogy tiszt</w:t>
      </w:r>
      <w:r>
        <w:t>elegjünk édesanyja előtt! Szárnyalt a lelkem,</w:t>
      </w:r>
      <w:r w:rsidR="000F7FE5">
        <w:t xml:space="preserve"> </w:t>
      </w:r>
      <w:r>
        <w:t>éreztem ez lesz a Mi utunk!</w:t>
      </w:r>
    </w:p>
    <w:p w:rsidR="00FC4744" w:rsidRDefault="00FC4744" w:rsidP="00B84038">
      <w:pPr>
        <w:spacing w:after="0" w:line="240" w:lineRule="auto"/>
        <w:jc w:val="both"/>
      </w:pPr>
      <w:r>
        <w:t xml:space="preserve">Egyre nagyobb izgalommal készültünk, amikor Süveges atya felajánlotta, indulás előtt bemutatja </w:t>
      </w:r>
      <w:r w:rsidR="000F7FE5">
        <w:t>a templomot, így módunk nyílik</w:t>
      </w:r>
      <w:r>
        <w:t xml:space="preserve"> arra, hogy a </w:t>
      </w:r>
      <w:r w:rsidR="000F7FE5">
        <w:t>Torinói</w:t>
      </w:r>
      <w:r>
        <w:t xml:space="preserve"> lepel másolata előtt kapott </w:t>
      </w:r>
      <w:r w:rsidR="000F7FE5">
        <w:t>áldással indulhassunk utunkra.</w:t>
      </w:r>
    </w:p>
    <w:p w:rsidR="000F7FE5" w:rsidRDefault="000F7FE5" w:rsidP="00B84038">
      <w:pPr>
        <w:spacing w:after="0" w:line="240" w:lineRule="auto"/>
        <w:jc w:val="both"/>
      </w:pPr>
      <w:r>
        <w:t>Minden összeállt, tudtam csodás nap vár ránk augusztus 25-én.</w:t>
      </w:r>
    </w:p>
    <w:p w:rsidR="009A50A2" w:rsidRDefault="000F7FE5" w:rsidP="00B84038">
      <w:pPr>
        <w:spacing w:after="0" w:line="240" w:lineRule="auto"/>
        <w:jc w:val="both"/>
      </w:pPr>
      <w:r>
        <w:t xml:space="preserve">Teljes lelki nyugalommal vártam az érkezőket. Jöttek is szép számmal. Kecskemétről, Kerekegyházáról, Lajosmizséről, Fülöpházáról, Albertirsáról és Nyáregyházáról összeses 45 </w:t>
      </w:r>
      <w:r w:rsidR="009A50A2">
        <w:t>fő! Volt</w:t>
      </w:r>
      <w:r w:rsidR="00D83692">
        <w:t>ak</w:t>
      </w:r>
      <w:r w:rsidR="009A50A2">
        <w:t xml:space="preserve"> közöttünk lovas zarándokok is, és volt, aki tolószékkel érkezett. Sajnos a nagy homok miatt csak az ú</w:t>
      </w:r>
      <w:r w:rsidR="00D83692">
        <w:t>t</w:t>
      </w:r>
      <w:r w:rsidR="009A50A2">
        <w:t xml:space="preserve"> elején, illetve a végén tudott velünk lenni. </w:t>
      </w:r>
      <w:r w:rsidR="00E56484">
        <w:t>Sokan nem tudtak eljönni, de imáikkal kísérték utunkat.</w:t>
      </w:r>
    </w:p>
    <w:p w:rsidR="00E56484" w:rsidRDefault="00E56484" w:rsidP="00B84038">
      <w:pPr>
        <w:spacing w:after="0" w:line="240" w:lineRule="auto"/>
        <w:jc w:val="both"/>
      </w:pPr>
      <w:r>
        <w:t>Kis csapatunk énekelve, imádkozva, zászlót lobogtatva haladt az úton. A pihenőpontokon hűtött ivóvíz, pogácsa várt minket.</w:t>
      </w:r>
    </w:p>
    <w:p w:rsidR="00037982" w:rsidRDefault="00037982" w:rsidP="00B84038">
      <w:pPr>
        <w:spacing w:after="0" w:line="240" w:lineRule="auto"/>
        <w:jc w:val="both"/>
      </w:pPr>
      <w:bookmarkStart w:id="0" w:name="_GoBack"/>
      <w:bookmarkEnd w:id="0"/>
    </w:p>
    <w:p w:rsidR="00037982" w:rsidRDefault="00037982" w:rsidP="00037982">
      <w:pPr>
        <w:spacing w:after="0" w:line="240" w:lineRule="auto"/>
        <w:jc w:val="center"/>
      </w:pPr>
      <w:r>
        <w:rPr>
          <w:noProof/>
          <w:lang w:eastAsia="hu-HU"/>
        </w:rPr>
        <w:drawing>
          <wp:inline distT="0" distB="0" distL="0" distR="0">
            <wp:extent cx="6343650" cy="38354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916534_119836952320484_800165910192481894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982" w:rsidRDefault="00037982" w:rsidP="00B84038">
      <w:pPr>
        <w:spacing w:after="0" w:line="240" w:lineRule="auto"/>
        <w:jc w:val="both"/>
      </w:pPr>
    </w:p>
    <w:p w:rsidR="00E56484" w:rsidRDefault="00E56484" w:rsidP="00B84038">
      <w:pPr>
        <w:spacing w:after="0" w:line="240" w:lineRule="auto"/>
        <w:jc w:val="both"/>
      </w:pPr>
      <w:r>
        <w:lastRenderedPageBreak/>
        <w:t xml:space="preserve">Néztem kis csapatunkat, ahogyan a kereszt árnyékában vonultunk, énekeltünk. Mint amikor egy művész az alkotásában gyönyörködik, kicsit ilyen érzésem volt. Egy élő festmény sugárzó arcokkal, elfáradt testekkel szárnyaló lelkekkel! </w:t>
      </w:r>
      <w:r w:rsidR="000A3475">
        <w:t>Nehéz szavakba önteni ezt az érzést!</w:t>
      </w:r>
    </w:p>
    <w:p w:rsidR="00B32771" w:rsidRDefault="00B32771" w:rsidP="00B84038">
      <w:pPr>
        <w:spacing w:after="0" w:line="240" w:lineRule="auto"/>
        <w:jc w:val="both"/>
      </w:pPr>
      <w:r>
        <w:t xml:space="preserve">Hosszabb pihenőt a Nyíri erdőben található Hubertus kápolnánál tartottunk, ahol </w:t>
      </w:r>
      <w:r w:rsidR="008918A9">
        <w:t xml:space="preserve">a </w:t>
      </w:r>
      <w:r>
        <w:t>testi</w:t>
      </w:r>
      <w:r w:rsidR="008918A9">
        <w:t xml:space="preserve"> </w:t>
      </w:r>
      <w:r>
        <w:t>pihenés mellett,</w:t>
      </w:r>
      <w:r w:rsidR="008918A9">
        <w:t xml:space="preserve"> </w:t>
      </w:r>
      <w:r>
        <w:t>lelki felüdülésre is volt lehe</w:t>
      </w:r>
      <w:r w:rsidR="008918A9">
        <w:t>t</w:t>
      </w:r>
      <w:r>
        <w:t xml:space="preserve">őség. </w:t>
      </w:r>
      <w:r w:rsidR="00971BE0">
        <w:t>A Hubertus erdei kápolnában imádkoztunk, elcsendesedtünk.</w:t>
      </w:r>
    </w:p>
    <w:p w:rsidR="00971BE0" w:rsidRDefault="00971BE0" w:rsidP="00B84038">
      <w:pPr>
        <w:spacing w:after="0" w:line="240" w:lineRule="auto"/>
        <w:jc w:val="both"/>
      </w:pPr>
      <w:r>
        <w:t xml:space="preserve">A hátralévő 11 km-en sem fogyott a jókedv, az áhítat. Énekelve érkeztünk Kecskemétre, ahol egy hosszabb aszfaltos úton kerekes székes zarándoktársunk ismét tudott csatlakozni hozzánk. Az arborétumban található Mária kápolnában tartandó misét Dr. Bábel Balázs érsek úr tartotta, aki kifejezetten a mi kedvünkért érkezett Kalocsáról. </w:t>
      </w:r>
    </w:p>
    <w:p w:rsidR="00971BE0" w:rsidRDefault="00971BE0" w:rsidP="00B84038">
      <w:pPr>
        <w:spacing w:after="0" w:line="240" w:lineRule="auto"/>
        <w:jc w:val="both"/>
      </w:pPr>
      <w:r>
        <w:t xml:space="preserve">Néztem társaimat, akiknek szemében más fény ragyogott, mint amikor elindultunk. Hogy a könnyek a </w:t>
      </w:r>
      <w:r w:rsidR="00D83692">
        <w:t>fáradtságtól</w:t>
      </w:r>
      <w:r>
        <w:t xml:space="preserve">, vagy az áhítattól csillogtak a szemekben, nem tudom. De talán nem is lényeges! A lényeg az az élmény, amit </w:t>
      </w:r>
      <w:r w:rsidR="00652C91">
        <w:t>mindannyian</w:t>
      </w:r>
      <w:r>
        <w:t xml:space="preserve"> kaptunk ezen a napon. Ki ilyet, ki olyat. </w:t>
      </w:r>
    </w:p>
    <w:p w:rsidR="00971BE0" w:rsidRDefault="00971BE0" w:rsidP="00B84038">
      <w:pPr>
        <w:spacing w:after="0" w:line="240" w:lineRule="auto"/>
        <w:jc w:val="both"/>
      </w:pPr>
      <w:r>
        <w:t xml:space="preserve">Köszönettel </w:t>
      </w:r>
      <w:r w:rsidR="00F272EB">
        <w:t>tarozom</w:t>
      </w:r>
      <w:r>
        <w:t>, mindenkinek, aki segített a szervezésben</w:t>
      </w:r>
      <w:r w:rsidR="00D83692">
        <w:t>,</w:t>
      </w:r>
      <w:r>
        <w:t xml:space="preserve"> aki eljött, hogy életre </w:t>
      </w:r>
      <w:r w:rsidR="00F272EB">
        <w:t>keljen</w:t>
      </w:r>
      <w:r>
        <w:t xml:space="preserve"> munkánk, aki imádkozott értünk, aki segített</w:t>
      </w:r>
      <w:r w:rsidR="00D83692">
        <w:t>,</w:t>
      </w:r>
      <w:r>
        <w:t xml:space="preserve"> étellel, itallal</w:t>
      </w:r>
      <w:r w:rsidR="00F272EB">
        <w:t>.</w:t>
      </w:r>
    </w:p>
    <w:p w:rsidR="00B84038" w:rsidRDefault="00B84038" w:rsidP="00B84038">
      <w:pPr>
        <w:spacing w:after="0" w:line="240" w:lineRule="auto"/>
        <w:jc w:val="both"/>
      </w:pPr>
    </w:p>
    <w:p w:rsidR="00F272EB" w:rsidRDefault="00F272EB" w:rsidP="00B84038">
      <w:pPr>
        <w:spacing w:after="0" w:line="240" w:lineRule="auto"/>
        <w:jc w:val="both"/>
      </w:pPr>
      <w:r>
        <w:t>Köszönöm, hogy több lettem általatok!</w:t>
      </w:r>
    </w:p>
    <w:p w:rsidR="00B84038" w:rsidRDefault="00B84038" w:rsidP="00B84038">
      <w:pPr>
        <w:spacing w:after="0" w:line="240" w:lineRule="auto"/>
        <w:jc w:val="both"/>
      </w:pPr>
    </w:p>
    <w:p w:rsidR="00F272EB" w:rsidRDefault="00F272EB" w:rsidP="00B84038">
      <w:pPr>
        <w:spacing w:after="0" w:line="240" w:lineRule="auto"/>
        <w:jc w:val="both"/>
      </w:pPr>
      <w:r>
        <w:t>Testvéri szeretettel:</w:t>
      </w:r>
    </w:p>
    <w:p w:rsidR="00F272EB" w:rsidRDefault="00F272EB" w:rsidP="00B84038">
      <w:pPr>
        <w:spacing w:after="0" w:line="240" w:lineRule="auto"/>
        <w:jc w:val="both"/>
      </w:pPr>
      <w:r>
        <w:t>Szabó Attiláné Tünde</w:t>
      </w:r>
    </w:p>
    <w:p w:rsidR="006F727B" w:rsidRDefault="006F727B" w:rsidP="0005705E">
      <w:pPr>
        <w:jc w:val="both"/>
      </w:pPr>
    </w:p>
    <w:p w:rsidR="0022320C" w:rsidRDefault="0022320C" w:rsidP="0005705E">
      <w:pPr>
        <w:jc w:val="both"/>
      </w:pPr>
    </w:p>
    <w:sectPr w:rsidR="0022320C" w:rsidSect="00B84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5E"/>
    <w:rsid w:val="00037982"/>
    <w:rsid w:val="0005705E"/>
    <w:rsid w:val="000A3475"/>
    <w:rsid w:val="000A521D"/>
    <w:rsid w:val="000F7FE5"/>
    <w:rsid w:val="0022320C"/>
    <w:rsid w:val="004D1F0F"/>
    <w:rsid w:val="006328BC"/>
    <w:rsid w:val="00652C91"/>
    <w:rsid w:val="006F727B"/>
    <w:rsid w:val="0083088B"/>
    <w:rsid w:val="008918A9"/>
    <w:rsid w:val="00971BE0"/>
    <w:rsid w:val="009A50A2"/>
    <w:rsid w:val="009C2D3A"/>
    <w:rsid w:val="00AC3953"/>
    <w:rsid w:val="00B32771"/>
    <w:rsid w:val="00B84038"/>
    <w:rsid w:val="00C8145B"/>
    <w:rsid w:val="00D83692"/>
    <w:rsid w:val="00E56484"/>
    <w:rsid w:val="00E73574"/>
    <w:rsid w:val="00F272EB"/>
    <w:rsid w:val="00FC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90483-CCA4-41F9-A989-2B11E18B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84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4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Attiláné</dc:creator>
  <cp:keywords/>
  <dc:description/>
  <cp:lastModifiedBy>Zsófia Galgócziné Dr. Szabó</cp:lastModifiedBy>
  <cp:revision>3</cp:revision>
  <cp:lastPrinted>2018-09-12T11:54:00Z</cp:lastPrinted>
  <dcterms:created xsi:type="dcterms:W3CDTF">2018-09-12T12:02:00Z</dcterms:created>
  <dcterms:modified xsi:type="dcterms:W3CDTF">2018-10-19T11:37:00Z</dcterms:modified>
</cp:coreProperties>
</file>