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94" w:rsidRDefault="00616694" w:rsidP="00612AD2">
      <w:pPr>
        <w:jc w:val="center"/>
        <w:rPr>
          <w:rFonts w:ascii="Garamond" w:hAnsi="Garamond"/>
        </w:rPr>
      </w:pPr>
      <w:r>
        <w:rPr>
          <w:rFonts w:cs="Times New Roman"/>
          <w:b/>
          <w:noProof/>
          <w:lang w:eastAsia="hu-HU"/>
        </w:rPr>
        <w:drawing>
          <wp:anchor distT="0" distB="0" distL="0" distR="0" simplePos="0" relativeHeight="251659264" behindDoc="0" locked="0" layoutInCell="1" allowOverlap="1" wp14:anchorId="0444FEC7" wp14:editId="65EEC4A6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652385" cy="2397125"/>
            <wp:effectExtent l="0" t="0" r="5715" b="3175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2397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299" w:rsidRPr="00616694" w:rsidRDefault="00161299" w:rsidP="00612AD2">
      <w:pPr>
        <w:jc w:val="center"/>
        <w:rPr>
          <w:rFonts w:ascii="Garamond" w:hAnsi="Garamond"/>
          <w:b/>
        </w:rPr>
      </w:pPr>
      <w:r w:rsidRPr="00616694">
        <w:rPr>
          <w:rFonts w:ascii="Garamond" w:hAnsi="Garamond"/>
          <w:b/>
        </w:rPr>
        <w:t>1 Úton Nemzetközi Zarándoknap</w:t>
      </w:r>
    </w:p>
    <w:p w:rsidR="00161299" w:rsidRPr="00616694" w:rsidRDefault="00616694" w:rsidP="00612AD2">
      <w:pPr>
        <w:jc w:val="center"/>
        <w:rPr>
          <w:rFonts w:ascii="Garamond" w:hAnsi="Garamond"/>
          <w:i/>
        </w:rPr>
      </w:pPr>
      <w:r w:rsidRPr="00616694">
        <w:rPr>
          <w:rFonts w:ascii="Garamond" w:hAnsi="Garamond"/>
          <w:i/>
        </w:rPr>
        <w:t>(</w:t>
      </w:r>
      <w:r w:rsidR="00161299" w:rsidRPr="00616694">
        <w:rPr>
          <w:rFonts w:ascii="Garamond" w:hAnsi="Garamond"/>
          <w:i/>
        </w:rPr>
        <w:t>sajtóanyag</w:t>
      </w:r>
      <w:r w:rsidRPr="00616694">
        <w:rPr>
          <w:rFonts w:ascii="Garamond" w:hAnsi="Garamond"/>
          <w:i/>
        </w:rPr>
        <w:t>)</w:t>
      </w:r>
    </w:p>
    <w:p w:rsidR="00B31B9B" w:rsidRDefault="00B31B9B" w:rsidP="00612AD2">
      <w:pPr>
        <w:jc w:val="both"/>
        <w:rPr>
          <w:rFonts w:ascii="Garamond" w:hAnsi="Garamond"/>
        </w:rPr>
      </w:pPr>
    </w:p>
    <w:p w:rsidR="00161299" w:rsidRPr="00612AD2" w:rsidRDefault="00161299" w:rsidP="00612AD2">
      <w:pPr>
        <w:jc w:val="both"/>
        <w:rPr>
          <w:rFonts w:ascii="Garamond" w:hAnsi="Garamond"/>
        </w:rPr>
      </w:pPr>
      <w:r w:rsidRPr="00612AD2">
        <w:rPr>
          <w:rFonts w:ascii="Garamond" w:hAnsi="Garamond"/>
        </w:rPr>
        <w:t>Az idei évben ötödik alkalommal augusztus 25-én kerül</w:t>
      </w:r>
      <w:r w:rsidR="00B31B9B">
        <w:rPr>
          <w:rFonts w:ascii="Garamond" w:hAnsi="Garamond"/>
        </w:rPr>
        <w:t xml:space="preserve"> </w:t>
      </w:r>
      <w:r w:rsidR="00B31B9B" w:rsidRPr="00612AD2">
        <w:rPr>
          <w:rFonts w:ascii="Garamond" w:hAnsi="Garamond"/>
        </w:rPr>
        <w:t>megrendezésre</w:t>
      </w:r>
      <w:r w:rsidRPr="00612AD2">
        <w:rPr>
          <w:rFonts w:ascii="Garamond" w:hAnsi="Garamond"/>
        </w:rPr>
        <w:t xml:space="preserve"> </w:t>
      </w:r>
      <w:r w:rsidR="00B31B9B">
        <w:rPr>
          <w:rFonts w:ascii="Garamond" w:hAnsi="Garamond"/>
        </w:rPr>
        <w:t xml:space="preserve">Dr. Erdő Péter bíboros és Novák Katalin államtitkár asszony fővédnöksége alatt </w:t>
      </w:r>
      <w:r w:rsidRPr="00612AD2">
        <w:rPr>
          <w:rFonts w:ascii="Garamond" w:hAnsi="Garamond"/>
        </w:rPr>
        <w:t>a</w:t>
      </w:r>
      <w:r w:rsidR="00B31B9B">
        <w:rPr>
          <w:rFonts w:ascii="Garamond" w:hAnsi="Garamond"/>
        </w:rPr>
        <w:t>z 1</w:t>
      </w:r>
      <w:r w:rsidR="00D5531A" w:rsidRPr="00612AD2">
        <w:rPr>
          <w:rFonts w:ascii="Garamond" w:hAnsi="Garamond"/>
        </w:rPr>
        <w:t>Úton Nemzetközi Zarándoknap, melynek al</w:t>
      </w:r>
      <w:r w:rsidR="00B31B9B">
        <w:rPr>
          <w:rFonts w:ascii="Garamond" w:hAnsi="Garamond"/>
        </w:rPr>
        <w:t xml:space="preserve">kalmából </w:t>
      </w:r>
      <w:r w:rsidRPr="00612AD2">
        <w:rPr>
          <w:rFonts w:ascii="Garamond" w:hAnsi="Garamond"/>
        </w:rPr>
        <w:t>szervezői találkozót tartott Kulcson a Mária Út Közhasznú Egyesület.</w:t>
      </w:r>
    </w:p>
    <w:p w:rsidR="00161299" w:rsidRPr="00612AD2" w:rsidRDefault="00B31B9B" w:rsidP="00612AD2">
      <w:pPr>
        <w:jc w:val="both"/>
        <w:rPr>
          <w:rFonts w:ascii="Garamond" w:hAnsi="Garamond"/>
        </w:rPr>
      </w:pPr>
      <w:r>
        <w:rPr>
          <w:rFonts w:ascii="Garamond" w:hAnsi="Garamond"/>
        </w:rPr>
        <w:t>Galgócziné dr. Szabó Zsófia elmondta</w:t>
      </w:r>
      <w:r w:rsidR="00D5531A" w:rsidRPr="00612AD2">
        <w:rPr>
          <w:rFonts w:ascii="Garamond" w:hAnsi="Garamond"/>
        </w:rPr>
        <w:t>, hogy az idei évben a Mária Út</w:t>
      </w:r>
      <w:r w:rsidR="00161299" w:rsidRPr="00612AD2">
        <w:rPr>
          <w:rFonts w:ascii="Garamond" w:hAnsi="Garamond"/>
        </w:rPr>
        <w:t xml:space="preserve"> teljes útvonal</w:t>
      </w:r>
      <w:r w:rsidR="00D5531A" w:rsidRPr="00612AD2">
        <w:rPr>
          <w:rFonts w:ascii="Garamond" w:hAnsi="Garamond"/>
        </w:rPr>
        <w:t>án közel</w:t>
      </w:r>
      <w:r w:rsidR="00161299" w:rsidRPr="00612AD2">
        <w:rPr>
          <w:rFonts w:ascii="Garamond" w:hAnsi="Garamond"/>
        </w:rPr>
        <w:t xml:space="preserve"> 110 magyar, 40 erdélyi, 10 felvidéki, 1 s</w:t>
      </w:r>
      <w:r w:rsidR="00D5531A" w:rsidRPr="00612AD2">
        <w:rPr>
          <w:rFonts w:ascii="Garamond" w:hAnsi="Garamond"/>
        </w:rPr>
        <w:t>zlovén és 5 osztrák szakaszon indulnak el augusztus 25-én zarándokok</w:t>
      </w:r>
      <w:r w:rsidR="00161299" w:rsidRPr="00612AD2">
        <w:rPr>
          <w:rFonts w:ascii="Garamond" w:hAnsi="Garamond"/>
        </w:rPr>
        <w:t>. Ez a nagy</w:t>
      </w:r>
      <w:r w:rsidR="00D5531A" w:rsidRPr="00612AD2">
        <w:rPr>
          <w:rFonts w:ascii="Garamond" w:hAnsi="Garamond"/>
        </w:rPr>
        <w:t>arányú csatlakozás</w:t>
      </w:r>
      <w:r w:rsidR="00161299" w:rsidRPr="00612AD2">
        <w:rPr>
          <w:rFonts w:ascii="Garamond" w:hAnsi="Garamond"/>
        </w:rPr>
        <w:t xml:space="preserve"> is mutatja, hogy egyre többen érdeklődnek a zarándoklás iránt, egyre többekben fogalmazódik meg, hogy valamilyen többlettel, lelki tartalommal töltsék meg aktí</w:t>
      </w:r>
      <w:r w:rsidR="00612AD2">
        <w:rPr>
          <w:rFonts w:ascii="Garamond" w:hAnsi="Garamond"/>
        </w:rPr>
        <w:t>v szabadidős tevékenységüke</w:t>
      </w:r>
      <w:r w:rsidR="00161299" w:rsidRPr="00612AD2">
        <w:rPr>
          <w:rFonts w:ascii="Garamond" w:hAnsi="Garamond"/>
        </w:rPr>
        <w:t xml:space="preserve">t. </w:t>
      </w:r>
    </w:p>
    <w:p w:rsidR="00161299" w:rsidRPr="00612AD2" w:rsidRDefault="00161299" w:rsidP="00612AD2">
      <w:pPr>
        <w:jc w:val="both"/>
        <w:rPr>
          <w:rFonts w:ascii="Garamond" w:hAnsi="Garamond"/>
        </w:rPr>
      </w:pPr>
      <w:r w:rsidRPr="00612AD2">
        <w:rPr>
          <w:rFonts w:ascii="Garamond" w:hAnsi="Garamond"/>
        </w:rPr>
        <w:t>A Mária Út előbbiekben leírt csaknem 1500 km-e lehetőséget biztosít arra, hogy ne az otthonunktól távo</w:t>
      </w:r>
      <w:r w:rsidR="00612AD2">
        <w:rPr>
          <w:rFonts w:ascii="Garamond" w:hAnsi="Garamond"/>
        </w:rPr>
        <w:t>l találjá</w:t>
      </w:r>
      <w:r w:rsidRPr="00612AD2">
        <w:rPr>
          <w:rFonts w:ascii="Garamond" w:hAnsi="Garamond"/>
        </w:rPr>
        <w:t>k meg ezt a lehetőséget, hanem régiónkban is ki lehesse</w:t>
      </w:r>
      <w:r w:rsidR="00B31B9B">
        <w:rPr>
          <w:rFonts w:ascii="Garamond" w:hAnsi="Garamond"/>
        </w:rPr>
        <w:t>n próbálni a zarándoklást. Az 1</w:t>
      </w:r>
      <w:r w:rsidRPr="00612AD2">
        <w:rPr>
          <w:rFonts w:ascii="Garamond" w:hAnsi="Garamond"/>
        </w:rPr>
        <w:t>Úton zarándoknapnak az az egyik küldetése, hogy megmutassa, hogy itthon is lehet zarándokolni és tartalommal megtölteni a csodás természeti és épített környezetben aktívan eltöltött időt.</w:t>
      </w:r>
    </w:p>
    <w:p w:rsidR="00612AD2" w:rsidRPr="00612AD2" w:rsidRDefault="00196652" w:rsidP="00612AD2">
      <w:pPr>
        <w:jc w:val="both"/>
        <w:rPr>
          <w:rFonts w:ascii="Garamond" w:hAnsi="Garamond"/>
        </w:rPr>
      </w:pPr>
      <w:r w:rsidRPr="00612AD2">
        <w:rPr>
          <w:rFonts w:ascii="Garamond" w:hAnsi="Garamond"/>
        </w:rPr>
        <w:t xml:space="preserve">Várnak mindenkit szeretettel augusztus 25-én </w:t>
      </w:r>
      <w:r w:rsidR="00B31B9B">
        <w:rPr>
          <w:rFonts w:ascii="Garamond" w:hAnsi="Garamond"/>
        </w:rPr>
        <w:t>a zarándoknapra.</w:t>
      </w:r>
    </w:p>
    <w:p w:rsidR="00196652" w:rsidRPr="00612AD2" w:rsidRDefault="00612AD2" w:rsidP="00612AD2">
      <w:pPr>
        <w:jc w:val="both"/>
        <w:rPr>
          <w:rFonts w:ascii="Garamond" w:hAnsi="Garamond"/>
        </w:rPr>
      </w:pPr>
      <w:r w:rsidRPr="00612AD2">
        <w:rPr>
          <w:rFonts w:ascii="Garamond" w:hAnsi="Garamond"/>
        </w:rPr>
        <w:t>A zarándoknap szakaszairól, programjairól részletes információk a Mária Út honlapján, illetve a Mária Út facebook oldalán találhatók.</w:t>
      </w:r>
      <w:bookmarkStart w:id="0" w:name="_GoBack"/>
      <w:bookmarkEnd w:id="0"/>
    </w:p>
    <w:sectPr w:rsidR="00196652" w:rsidRPr="00612AD2" w:rsidSect="003E2DB8"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92C" w:rsidRDefault="0029292C" w:rsidP="00616694">
      <w:pPr>
        <w:spacing w:after="0" w:line="240" w:lineRule="auto"/>
      </w:pPr>
      <w:r>
        <w:separator/>
      </w:r>
    </w:p>
  </w:endnote>
  <w:endnote w:type="continuationSeparator" w:id="0">
    <w:p w:rsidR="0029292C" w:rsidRDefault="0029292C" w:rsidP="0061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694" w:rsidRDefault="00616694" w:rsidP="00616694">
    <w:pPr>
      <w:pStyle w:val="llb"/>
      <w:tabs>
        <w:tab w:val="clear" w:pos="9072"/>
      </w:tabs>
      <w:spacing w:before="240"/>
      <w:jc w:val="center"/>
      <w:rPr>
        <w:rFonts w:ascii="Trebuchet MS" w:hAnsi="Trebuchet MS" w:cs="Trebuchet MS"/>
        <w:kern w:val="32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Fill>
          <w14:solidFill>
            <w14:srgbClr w14:val="FFFFFF"/>
          </w14:solidFill>
        </w14:textFill>
      </w:rPr>
    </w:pPr>
  </w:p>
  <w:p w:rsidR="00616694" w:rsidRPr="0002418F" w:rsidRDefault="00616694" w:rsidP="00616694">
    <w:pPr>
      <w:pStyle w:val="llb"/>
      <w:tabs>
        <w:tab w:val="clear" w:pos="9072"/>
      </w:tabs>
      <w:spacing w:before="240"/>
      <w:jc w:val="center"/>
      <w:rPr>
        <w:kern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Fill>
          <w14:solidFill>
            <w14:srgbClr w14:val="FFFFFF"/>
          </w14:solidFill>
        </w14:textFill>
      </w:rPr>
    </w:pPr>
    <w:r w:rsidRPr="0002418F">
      <w:rPr>
        <w:noProof/>
        <w:kern w:val="32"/>
        <w:lang w:eastAsia="hu-H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Fill>
          <w14:solidFill>
            <w14:srgbClr w14:val="FFFFFF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329330" wp14:editId="01458038">
              <wp:simplePos x="0" y="0"/>
              <wp:positionH relativeFrom="page">
                <wp:align>left</wp:align>
              </wp:positionH>
              <wp:positionV relativeFrom="paragraph">
                <wp:posOffset>10160</wp:posOffset>
              </wp:positionV>
              <wp:extent cx="8172450" cy="1187450"/>
              <wp:effectExtent l="0" t="0" r="1028700" b="0"/>
              <wp:wrapNone/>
              <wp:docPr id="3" name="Téglala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72450" cy="1187450"/>
                      </a:xfrm>
                      <a:prstGeom prst="rect">
                        <a:avLst/>
                      </a:prstGeom>
                      <a:solidFill>
                        <a:srgbClr val="AC7F00"/>
                      </a:solidFill>
                      <a:ln>
                        <a:noFill/>
                      </a:ln>
                      <a:effectLst>
                        <a:outerShdw sy="50000" kx="-2453608" rotWithShape="0">
                          <a:srgbClr val="FFE599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6694" w:rsidRDefault="00616694" w:rsidP="00616694"/>
                        <w:p w:rsidR="00616694" w:rsidRDefault="00616694" w:rsidP="00616694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329330" id="Téglalap 3" o:spid="_x0000_s1026" style="position:absolute;left:0;text-align:left;margin-left:0;margin-top:.8pt;width:643.5pt;height:93.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dJygIAAJcFAAAOAAAAZHJzL2Uyb0RvYy54bWysVEtu2zAQ3RfoHQjuHX0ifyREDhInKgqk&#10;bQCn6JqWKIsIRbIkbTkteqCeoxfrkLQTu9kURW1A4JDDN/NmHufictdztKXaMClKnJzFGFFRy4aJ&#10;dYk/P1SjGUbGEtEQLgUt8RM1+HL+9s3FoAqayk7yhmoEIMIUgypxZ60qosjUHe2JOZOKCjhspe6J&#10;BVOvo0aTAdB7HqVxPIkGqRulZU2Ngd2bcIjnHr9taW0/ta2hFvESQ27Wf7X/rtw3ml+QYq2J6li9&#10;T4P8QxY9YQKCPkPdEEvQRrNXUD2rtTSytWe17CPZtqymngOwSeI/2Cw7oqjnAsUx6rlM5v/B1h+3&#10;9xqxpsTnGAnSQ4sefv1cc8KJQueuPIMyBXgt1b12BI26k/WjQUIuOiLW9EprOXSUNJBU4vyjkwvO&#10;MHAVrYYPsgF0srHSV2rX6t4BQg3Qzjfk6bkhdGdRDZuzZJpmY+hbDWdJMps6w8UgxeG60sa+o7JH&#10;blFiDR338GR7Z2xwPbj49CVnTcU494ZerxZcoy0BdVwtplV8QDfHblw4ZyHdtYAYdqjXF4TxNDaW&#10;6mXXDMhAruMYfhg9AocRMDifxPAOtLRfmO18Vx3VVylU1e04z0P6XHUkJBawQmATMvYVkIeI3jpJ&#10;Buq3T8tV0uvwe56kWXyd5qNqMpuOsiobj/JpPBvFSX6dT+Isz26qHy52khUdaxoq7pighzeRZH+n&#10;uf3rDGr2rwIN0Lp0CuXwfI8Lu2cTaFap+++7e1J/LTeiAf6kcDq73a8tYTyso9OUQzl20BWQyaES&#10;XpVOiEHQdrfaAaJT50o2T6BPaI4XIcwyWHRSf8NogLlQYvN1QzTFiL8XoPE8yTI3SLyRjacpGPr4&#10;ZHV8QkQNUCWurcYoGAsbxs9GabbuIFbiCyPkFbyMlnnNvuQFJJwBr9/T2U8qN16Obe/1Mk/nvwEA&#10;AP//AwBQSwMEFAAGAAgAAAAhAJQUXWDaAAAABwEAAA8AAABkcnMvZG93bnJldi54bWxMj8FOwzAQ&#10;RO9I/IO1SNyoQyuFKI1TlYgKjtD0A9x4G0eN1yF22vD3bE9w251Zzb4pNrPrxQXH0HlS8LxIQCA1&#10;3nTUKjjUu6cMRIiajO49oYIfDLAp7+8KnRt/pS+87GMrOIRCrhXYGIdcytBYdDos/IDE3smPTkde&#10;x1aaUV853PVymSSpdLoj/mD1gJXF5ryfnII6vAdsPt629belz6laxdfqbJR6fJi3axAR5/h3DDd8&#10;RoeSmY5+IhNEr4CLRFZTEDdzmb2wcOQpy1KQZSH/85e/AAAA//8DAFBLAQItABQABgAIAAAAIQC2&#10;gziS/gAAAOEBAAATAAAAAAAAAAAAAAAAAAAAAABbQ29udGVudF9UeXBlc10ueG1sUEsBAi0AFAAG&#10;AAgAAAAhADj9If/WAAAAlAEAAAsAAAAAAAAAAAAAAAAALwEAAF9yZWxzLy5yZWxzUEsBAi0AFAAG&#10;AAgAAAAhANiVB0nKAgAAlwUAAA4AAAAAAAAAAAAAAAAALgIAAGRycy9lMm9Eb2MueG1sUEsBAi0A&#10;FAAGAAgAAAAhAJQUXWDaAAAABwEAAA8AAAAAAAAAAAAAAAAAJAUAAGRycy9kb3ducmV2LnhtbFBL&#10;BQYAAAAABAAEAPMAAAArBgAAAAA=&#10;" fillcolor="#ac7f00" stroked="f" strokecolor="#f2f2f2" strokeweight="1pt">
              <v:stroke joinstyle="round"/>
              <v:shadow on="t" type="perspective" color="#ffe599" opacity=".5" origin=",.5" offset="0,0" matrix=",-56756f,,.5"/>
              <v:textbox>
                <w:txbxContent>
                  <w:p w:rsidR="00616694" w:rsidRDefault="00616694" w:rsidP="00616694"/>
                  <w:p w:rsidR="00616694" w:rsidRDefault="00616694" w:rsidP="00616694"/>
                </w:txbxContent>
              </v:textbox>
              <w10:wrap anchorx="page"/>
            </v:rect>
          </w:pict>
        </mc:Fallback>
      </mc:AlternateContent>
    </w:r>
    <w:r w:rsidRPr="0002418F">
      <w:rPr>
        <w:rFonts w:ascii="Trebuchet MS" w:hAnsi="Trebuchet MS" w:cs="Trebuchet MS"/>
        <w:kern w:val="32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Fill>
          <w14:solidFill>
            <w14:srgbClr w14:val="FFFFFF"/>
          </w14:solidFill>
        </w14:textFill>
      </w:rPr>
      <w:t xml:space="preserve">1uton.mariaut.hu </w:t>
    </w:r>
    <w:r w:rsidRPr="0002418F">
      <w:rPr>
        <w:rFonts w:ascii="Trebuchet MS" w:hAnsi="Trebuchet MS" w:cs="Trebuchet MS"/>
        <w:kern w:val="32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Fill>
          <w14:solidFill>
            <w14:srgbClr w14:val="FFFFFF"/>
          </w14:solidFill>
        </w14:textFill>
      </w:rPr>
      <w:tab/>
    </w:r>
    <w:hyperlink r:id="rId1" w:history="1">
      <w:r w:rsidRPr="0002418F">
        <w:rPr>
          <w:rStyle w:val="Hiperhivatkozs"/>
          <w:rFonts w:ascii="Trebuchet MS" w:hAnsi="Trebuchet MS" w:cs="Trebuchet MS"/>
          <w:color w:val="auto"/>
          <w:kern w:val="32"/>
          <w:sz w:val="32"/>
          <w:szCs w:val="32"/>
          <w:lang w:eastAsia="hi-I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>info@mariaut.hu</w:t>
      </w:r>
    </w:hyperlink>
    <w:r w:rsidRPr="0002418F">
      <w:rPr>
        <w:rFonts w:ascii="Trebuchet MS" w:hAnsi="Trebuchet MS" w:cs="Trebuchet MS"/>
        <w:kern w:val="32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Fill>
          <w14:solidFill>
            <w14:srgbClr w14:val="FFFFFF"/>
          </w14:solidFill>
        </w14:textFill>
      </w:rPr>
      <w:t xml:space="preserve"> </w:t>
    </w:r>
    <w:r w:rsidRPr="0002418F">
      <w:rPr>
        <w:rFonts w:ascii="Trebuchet MS" w:hAnsi="Trebuchet MS" w:cs="Trebuchet MS"/>
        <w:kern w:val="32"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Fill>
          <w14:solidFill>
            <w14:srgbClr w14:val="FFFFFF"/>
          </w14:solidFill>
        </w14:textFill>
      </w:rPr>
      <w:tab/>
      <w:t>mariaut.hu</w:t>
    </w:r>
  </w:p>
  <w:p w:rsidR="00616694" w:rsidRDefault="00616694" w:rsidP="00616694">
    <w:pPr>
      <w:pStyle w:val="llb"/>
    </w:pPr>
  </w:p>
  <w:p w:rsidR="00616694" w:rsidRDefault="00616694" w:rsidP="0061669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92C" w:rsidRDefault="0029292C" w:rsidP="00616694">
      <w:pPr>
        <w:spacing w:after="0" w:line="240" w:lineRule="auto"/>
      </w:pPr>
      <w:r>
        <w:separator/>
      </w:r>
    </w:p>
  </w:footnote>
  <w:footnote w:type="continuationSeparator" w:id="0">
    <w:p w:rsidR="0029292C" w:rsidRDefault="0029292C" w:rsidP="006166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99"/>
    <w:rsid w:val="00161299"/>
    <w:rsid w:val="00196652"/>
    <w:rsid w:val="0029292C"/>
    <w:rsid w:val="003E2DB8"/>
    <w:rsid w:val="00535FDD"/>
    <w:rsid w:val="00612AD2"/>
    <w:rsid w:val="00616694"/>
    <w:rsid w:val="00945BEE"/>
    <w:rsid w:val="00B161CF"/>
    <w:rsid w:val="00B31B9B"/>
    <w:rsid w:val="00D5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6F5C1-9C30-4229-B1C5-8297F6D2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129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16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6694"/>
  </w:style>
  <w:style w:type="paragraph" w:styleId="llb">
    <w:name w:val="footer"/>
    <w:basedOn w:val="Norml"/>
    <w:link w:val="llbChar"/>
    <w:uiPriority w:val="99"/>
    <w:unhideWhenUsed/>
    <w:rsid w:val="00616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6694"/>
  </w:style>
  <w:style w:type="character" w:styleId="Hiperhivatkozs">
    <w:name w:val="Hyperlink"/>
    <w:basedOn w:val="Bekezdsalapbettpusa"/>
    <w:uiPriority w:val="99"/>
    <w:unhideWhenUsed/>
    <w:rsid w:val="006166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ariau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Zsófia Galgócziné Dr. Szabó</dc:creator>
  <cp:keywords/>
  <dc:description/>
  <cp:lastModifiedBy>Gergely Sóskuti Varga</cp:lastModifiedBy>
  <cp:revision>3</cp:revision>
  <dcterms:created xsi:type="dcterms:W3CDTF">2018-06-07T05:34:00Z</dcterms:created>
  <dcterms:modified xsi:type="dcterms:W3CDTF">2018-06-07T09:34:00Z</dcterms:modified>
</cp:coreProperties>
</file>