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48"/>
          <w:szCs w:val="48"/>
        </w:rPr>
      </w:pPr>
      <w:r w:rsidRPr="00744408">
        <w:rPr>
          <w:rFonts w:ascii="Times New Roman" w:hAnsi="Times New Roman" w:cs="Times New Roman"/>
          <w:color w:val="000000"/>
          <w:sz w:val="48"/>
          <w:szCs w:val="48"/>
        </w:rPr>
        <w:t>Lépések a megbékélésért, a nemzet egységéért – képriport a hétvégi 1ÚTON zarándoklatról</w:t>
      </w:r>
    </w:p>
    <w:p w:rsidR="00C127DA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Az idei évben is igen népszerű volt az 1ÚTON Nemzetközi Zarándoknap keretében megvalósuló zarándoklat Zirc és Bakonybél között. A helyiek és környékbeliek mellett különböző nagyvárosokból, így például Budapestről, Győrből, Székesfehérvárról, Tatabányáról, </w:t>
      </w:r>
      <w:r>
        <w:rPr>
          <w:rFonts w:ascii="Times New Roman" w:hAnsi="Times New Roman" w:cs="Times New Roman"/>
          <w:color w:val="000000"/>
          <w:sz w:val="24"/>
          <w:szCs w:val="24"/>
        </w:rPr>
        <w:t>Kőszegről érkeztek hozzánk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>, hogy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bakonyi erdő csendjében tegyenek lépéseket, mérföldköveket a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 megbékélés</w:t>
      </w:r>
      <w:r>
        <w:rPr>
          <w:rFonts w:ascii="Times New Roman" w:hAnsi="Times New Roman" w:cs="Times New Roman"/>
          <w:color w:val="000000"/>
          <w:sz w:val="24"/>
          <w:szCs w:val="24"/>
        </w:rPr>
        <w:t>ért és nemzetünk egységéért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A zarándoklat </w:t>
      </w:r>
      <w:r w:rsidRPr="0074440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Steinbach József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 református püspök és </w:t>
      </w:r>
      <w:r w:rsidRPr="00744408">
        <w:rPr>
          <w:rFonts w:ascii="Times New Roman" w:hAnsi="Times New Roman" w:cs="Times New Roman"/>
          <w:i/>
          <w:iCs/>
          <w:color w:val="000000"/>
          <w:sz w:val="24"/>
          <w:szCs w:val="24"/>
        </w:rPr>
        <w:t>Huszár G. Lőrinc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 plébános atya közös áldásával vette kezdetét Zircen, majd a kilométerek legyőzését követően </w:t>
      </w:r>
      <w:r w:rsidRPr="00744408">
        <w:rPr>
          <w:rFonts w:ascii="Times New Roman" w:hAnsi="Times New Roman" w:cs="Times New Roman"/>
          <w:i/>
          <w:iCs/>
          <w:color w:val="000000"/>
          <w:sz w:val="24"/>
          <w:szCs w:val="24"/>
        </w:rPr>
        <w:t>dr. Várszegi Asztrik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 pannonhalmi főapát-püspök által celebrált misével zárult a bakonybéli Szent Mauricius templomban. </w: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Az első állomásig mi is </w:t>
      </w:r>
      <w:r>
        <w:rPr>
          <w:rFonts w:ascii="Times New Roman" w:hAnsi="Times New Roman" w:cs="Times New Roman"/>
          <w:color w:val="000000"/>
          <w:sz w:val="24"/>
          <w:szCs w:val="24"/>
        </w:rPr>
        <w:t>elzarándokoltunk fényképezőgépünkkel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44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94B72">
        <w:rPr>
          <w:rFonts w:ascii="Times New Roman" w:hAnsi="Times New Roman" w:cs="Times New Roman"/>
          <w:noProof/>
          <w:color w:val="00000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453.75pt;height:302.25pt;visibility:visible">
            <v:imagedata r:id="rId4" o:title=""/>
          </v:shape>
        </w:pict>
      </w:r>
    </w:p>
    <w:p w:rsidR="00C127DA" w:rsidRPr="00F0208E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020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Gyülekezés az apátság udvarában. Balról dr. Szabó Tamás, a Mária Rádió és a Mária Út Közhasznú Egyesület elnöke és Onódi Ferenc, a Zirc-Bakonybél szakasz közötti zarándoklat szervezője.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Pr="00B443FE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2" o:spid="_x0000_i1026" type="#_x0000_t75" style="width:453.75pt;height:302.25pt;visibility:visible">
            <v:imagedata r:id="rId5" o:title=""/>
          </v:shape>
        </w:pic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Gitárzenével vette kezdetét az út. Kerekek és lépések, hiszen a húrjait pengető Kobzos Csaba biciklivel érkezett Szentendréről Zircre.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Pr="00B443FE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3" o:spid="_x0000_i1027" type="#_x0000_t75" style="width:453.75pt;height:308.25pt;visibility:visible">
            <v:imagedata r:id="rId6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Lőrinc atya vezetésével megindul a zarándoklat. Az első lépésekkel egyidőben megkondultak a harangok. Elöl egy rózsafüzérrel és kicsi nemzeti színű szalaggal díszített feszület mutatta az utat.</w:t>
      </w:r>
    </w:p>
    <w:p w:rsidR="00C127DA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94B72">
        <w:rPr>
          <w:rFonts w:ascii="Times New Roman" w:hAnsi="Times New Roman" w:cs="Times New Roman"/>
          <w:noProof/>
          <w:color w:val="000000"/>
          <w:lang w:eastAsia="hu-HU"/>
        </w:rPr>
        <w:pict>
          <v:shape id="Kép 4" o:spid="_x0000_i1028" type="#_x0000_t75" style="width:453.75pt;height:302.25pt;visibility:visible">
            <v:imagedata r:id="rId7" o:title=""/>
          </v:shape>
        </w:pic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Támogatást is kaptak a szervezők az Európai Unió és Magyarország Kormánya által, ami azt jelenti, hogy minden évben megrendezésre kerülhet a zarándoklat a Mária Úton.  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5" o:spid="_x0000_i1029" type="#_x0000_t75" style="width:453.75pt;height:302.25pt;visibility:visible">
            <v:imagedata r:id="rId8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Szinte minden korosztály képviseltette magát, a legkisebbek édesapjuk, hozzátartozójuk nyakában teljesítették a távot. A kicsivel idősebbek között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itt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épp egy zászlóátadás történik felfelé a hegyen.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6" o:spid="_x0000_i1030" type="#_x0000_t75" style="width:453.75pt;height:302.25pt;visibility:visible">
            <v:imagedata r:id="rId9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Keresztút mellett a kereszt, úton – a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zarándoklat a Kálváriadomb mellett halad el…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7" o:spid="_x0000_i1031" type="#_x0000_t75" style="width:453.75pt;height:302.25pt;visibility:visible">
            <v:imagedata r:id="rId10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Ahogy a búcsújáróknál: zászlók,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feszületek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feltűntek a kez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ben.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8" o:spid="_x0000_i1032" type="#_x0000_t75" style="width:453.75pt;height:302.25pt;visibility:visible">
            <v:imagedata r:id="rId11" o:title=""/>
          </v:shape>
        </w:pict>
      </w:r>
    </w:p>
    <w:p w:rsidR="00C127DA" w:rsidRPr="00744408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Lőrinc atyánál 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pedig ott a jel…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Pr="00744408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9" o:spid="_x0000_i1033" type="#_x0000_t75" style="width:453.75pt;height:302.25pt;visibility:visible">
            <v:imagedata r:id="rId12" o:title=""/>
          </v:shape>
        </w:pic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Amely időnként beleolvadt a zirci házfalak színébe…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0" o:spid="_x0000_i1034" type="#_x0000_t75" style="width:453.75pt;height:297pt;visibility:visible">
            <v:imagedata r:id="rId13" o:title=""/>
          </v:shape>
        </w:pict>
      </w:r>
    </w:p>
    <w:p w:rsidR="00C127DA" w:rsidRPr="00744408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Felért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villanydúc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ok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tetejéig.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1" o:spid="_x0000_i1035" type="#_x0000_t75" style="width:453.75pt;height:302.25pt;visibility:visible">
            <v:imagedata r:id="rId14" o:title=""/>
          </v:shape>
        </w:pict>
      </w:r>
    </w:p>
    <w:p w:rsidR="00C127DA" w:rsidRPr="00744408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Olykor az égig. 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2" o:spid="_x0000_i1036" type="#_x0000_t75" style="width:453.75pt;height:302.25pt;visibility:visible">
            <v:imagedata r:id="rId15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Kukoricaföldeken. Itt nem látni ugyan, de fentről a Hoffer-kereszt figyel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Az első állomás előtt egy rövid pihenő következett a Mária-kegyhelynél. </w: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Csendes imádság, ének az erdőben.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(Videó/1.)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noProof/>
          <w:color w:val="000000"/>
          <w:sz w:val="20"/>
          <w:szCs w:val="20"/>
          <w:lang w:eastAsia="hu-HU"/>
        </w:rPr>
        <w:pict>
          <v:shape id="Kép 13" o:spid="_x0000_i1037" type="#_x0000_t75" style="width:453.75pt;height:302.25pt;visibility:visible">
            <v:imagedata r:id="rId16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Őrt áll a glóbusz.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4" o:spid="_x0000_i1038" type="#_x0000_t75" style="width:453.75pt;height:302.25pt;visibility:visible">
            <v:imagedata r:id="rId17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Itt két kereszt is feltűnt a fáknál.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Más-más üzenettel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5" o:spid="_x0000_i1039" type="#_x0000_t75" style="width:453.75pt;height:302.25pt;visibility:visible">
            <v:imagedata r:id="rId18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Az első állomás a tavaly éppen a zarándoklat alkalmával felszentelt kápolna volt Tündérmajorban.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Fényképezték, összekulcsolták előtte kezüket az emberek.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_x0000_i1040" type="#_x0000_t75" style="width:448.5pt;height:298.5pt">
            <v:imagedata r:id="rId19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Zirci Német Nemzetiségi Önkormányzat, a Deutschklub és a Zirci Országzászló Alapítvány közösen frissítővel fogadta a zarándokokat. A képen jobbról Bittmann Károly, a zarándoklat civil vezetője.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7" o:spid="_x0000_i1041" type="#_x0000_t75" style="width:453.75pt;height:302.25pt;visibility:visible">
            <v:imagedata r:id="rId20" o:title=""/>
          </v:shape>
        </w:pict>
      </w:r>
    </w:p>
    <w:p w:rsidR="00C127DA" w:rsidRPr="00744408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Közös imádság a kápolna előtt.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94B72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hu-HU"/>
        </w:rPr>
        <w:pict>
          <v:shape id="Kép 18" o:spid="_x0000_i1042" type="#_x0000_t75" style="width:453.75pt;height:302.25pt;visibility:visible">
            <v:imagedata r:id="rId21" o:title=""/>
          </v:shape>
        </w:pict>
      </w:r>
    </w:p>
    <w:p w:rsidR="00C127DA" w:rsidRPr="00744408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Könnyű szé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 lobogtatott három színt az ég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kékjében…</w:t>
      </w:r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Pr="002B08AD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amikor énekszóval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továbbhaladt a zarándoklat</w:t>
      </w: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B08A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(Videó/2.)</w:t>
      </w:r>
    </w:p>
    <w:p w:rsidR="00C127DA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4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127DA" w:rsidRDefault="00C127DA" w:rsidP="00732A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27DA" w:rsidRPr="00744408" w:rsidRDefault="00C127DA" w:rsidP="00732A31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Kelemen Gábor</w:t>
      </w:r>
      <w:bookmarkStart w:id="0" w:name="_GoBack"/>
      <w:bookmarkEnd w:id="0"/>
    </w:p>
    <w:p w:rsidR="00C127DA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C127DA" w:rsidRPr="00A875EE" w:rsidRDefault="00C127DA" w:rsidP="008945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sectPr w:rsidR="00C127DA" w:rsidRPr="00A875EE" w:rsidSect="00661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4C16"/>
    <w:rsid w:val="00074BED"/>
    <w:rsid w:val="001A0B7A"/>
    <w:rsid w:val="001A2285"/>
    <w:rsid w:val="001B29FC"/>
    <w:rsid w:val="00274631"/>
    <w:rsid w:val="002B08AD"/>
    <w:rsid w:val="004D0416"/>
    <w:rsid w:val="004F356F"/>
    <w:rsid w:val="005133A6"/>
    <w:rsid w:val="00554C16"/>
    <w:rsid w:val="00594B72"/>
    <w:rsid w:val="005D1D5B"/>
    <w:rsid w:val="00661996"/>
    <w:rsid w:val="00732A31"/>
    <w:rsid w:val="00744408"/>
    <w:rsid w:val="007B6079"/>
    <w:rsid w:val="008945C7"/>
    <w:rsid w:val="008F3051"/>
    <w:rsid w:val="009B3A11"/>
    <w:rsid w:val="00A875EE"/>
    <w:rsid w:val="00AB3060"/>
    <w:rsid w:val="00B13312"/>
    <w:rsid w:val="00B443FE"/>
    <w:rsid w:val="00B63DFF"/>
    <w:rsid w:val="00C127DA"/>
    <w:rsid w:val="00D20F1E"/>
    <w:rsid w:val="00D552AC"/>
    <w:rsid w:val="00ED7766"/>
    <w:rsid w:val="00F0208E"/>
    <w:rsid w:val="00F02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99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2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2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237</TotalTime>
  <Pages>10</Pages>
  <Words>358</Words>
  <Characters>2478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Gábor</cp:lastModifiedBy>
  <cp:revision>17</cp:revision>
  <dcterms:created xsi:type="dcterms:W3CDTF">2015-08-23T13:28:00Z</dcterms:created>
  <dcterms:modified xsi:type="dcterms:W3CDTF">2015-08-25T09:52:00Z</dcterms:modified>
</cp:coreProperties>
</file>